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8EB3F" w14:textId="77777777" w:rsidR="00491020" w:rsidRDefault="00491020" w:rsidP="002A6665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kern w:val="0"/>
          <w:lang w:eastAsia="fr-CH"/>
          <w14:ligatures w14:val="none"/>
        </w:rPr>
      </w:pPr>
    </w:p>
    <w:p w14:paraId="2BFF1850" w14:textId="3B939998" w:rsidR="00491020" w:rsidRDefault="00491020" w:rsidP="002A6665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kern w:val="0"/>
          <w:lang w:eastAsia="fr-CH"/>
          <w14:ligatures w14:val="none"/>
        </w:rPr>
      </w:pPr>
      <w:r>
        <w:rPr>
          <w:noProof/>
        </w:rPr>
        <w:drawing>
          <wp:inline distT="0" distB="0" distL="0" distR="0" wp14:anchorId="28782B28" wp14:editId="251C71E7">
            <wp:extent cx="4038600" cy="1133475"/>
            <wp:effectExtent l="0" t="0" r="0" b="9525"/>
            <wp:docPr id="1" name="Image 1" descr="Medi-Centre - La Chaux-de-Fo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i-Centre - La Chaux-de-Fond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BD8FD" w14:textId="77777777" w:rsidR="00491020" w:rsidRDefault="00491020" w:rsidP="002A6665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kern w:val="0"/>
          <w:lang w:eastAsia="fr-CH"/>
          <w14:ligatures w14:val="none"/>
        </w:rPr>
      </w:pPr>
    </w:p>
    <w:p w14:paraId="1AE21DBD" w14:textId="5189686B" w:rsidR="00864338" w:rsidRPr="00491020" w:rsidRDefault="00864338" w:rsidP="002A6665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8"/>
          <w:szCs w:val="28"/>
          <w:lang w:eastAsia="fr-CH"/>
          <w14:ligatures w14:val="none"/>
        </w:rPr>
      </w:pPr>
      <w:r w:rsidRPr="00491020">
        <w:rPr>
          <w:rFonts w:eastAsia="Times New Roman" w:cs="Times New Roman"/>
          <w:b/>
          <w:bCs/>
          <w:kern w:val="0"/>
          <w:sz w:val="28"/>
          <w:szCs w:val="28"/>
          <w:lang w:eastAsia="fr-CH"/>
          <w14:ligatures w14:val="none"/>
        </w:rPr>
        <w:t>Nous recrutons un(e) Médecin Géné</w:t>
      </w:r>
      <w:r w:rsidR="00491020" w:rsidRPr="00491020">
        <w:rPr>
          <w:rFonts w:eastAsia="Times New Roman" w:cs="Times New Roman"/>
          <w:b/>
          <w:bCs/>
          <w:kern w:val="0"/>
          <w:sz w:val="28"/>
          <w:szCs w:val="28"/>
          <w:lang w:eastAsia="fr-CH"/>
          <w14:ligatures w14:val="none"/>
        </w:rPr>
        <w:t>raliste</w:t>
      </w:r>
      <w:r w:rsidRPr="00491020">
        <w:rPr>
          <w:rFonts w:eastAsia="Times New Roman" w:cs="Times New Roman"/>
          <w:b/>
          <w:bCs/>
          <w:kern w:val="0"/>
          <w:sz w:val="28"/>
          <w:szCs w:val="28"/>
          <w:lang w:eastAsia="fr-CH"/>
          <w14:ligatures w14:val="none"/>
        </w:rPr>
        <w:t xml:space="preserve"> (50-100%)</w:t>
      </w:r>
      <w:r w:rsidR="002A6665" w:rsidRPr="00491020">
        <w:rPr>
          <w:rFonts w:eastAsia="Times New Roman" w:cs="Times New Roman"/>
          <w:b/>
          <w:bCs/>
          <w:kern w:val="0"/>
          <w:sz w:val="28"/>
          <w:szCs w:val="28"/>
          <w:lang w:eastAsia="fr-CH"/>
          <w14:ligatures w14:val="none"/>
        </w:rPr>
        <w:t xml:space="preserve"> </w:t>
      </w:r>
      <w:r w:rsidR="00491020" w:rsidRPr="00491020">
        <w:rPr>
          <w:rFonts w:eastAsia="Times New Roman" w:cs="Times New Roman"/>
          <w:b/>
          <w:bCs/>
          <w:kern w:val="0"/>
          <w:sz w:val="28"/>
          <w:szCs w:val="28"/>
          <w:lang w:eastAsia="fr-CH"/>
          <w14:ligatures w14:val="none"/>
        </w:rPr>
        <w:t>à la Chaux de Fonds dans le canton de Neuchâtel</w:t>
      </w:r>
    </w:p>
    <w:p w14:paraId="6F9BAD41" w14:textId="5CFE3927" w:rsidR="00864338" w:rsidRPr="00491020" w:rsidRDefault="00864338" w:rsidP="002A6665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kern w:val="0"/>
          <w:lang w:eastAsia="fr-CH"/>
          <w14:ligatures w14:val="none"/>
        </w:rPr>
      </w:pPr>
      <w:r w:rsidRPr="00491020">
        <w:rPr>
          <w:rFonts w:eastAsia="Times New Roman" w:cs="Times New Roman"/>
          <w:b/>
          <w:bCs/>
          <w:kern w:val="0"/>
          <w:lang w:eastAsia="fr-CH"/>
          <w14:ligatures w14:val="none"/>
        </w:rPr>
        <w:t>Nous sommes un centre médical dédié à la médecine de premier recours, intégrant une approche pluridisciplinaire. Notre équipe dynamique est composée de médecins de famille, d’un pédiatre,</w:t>
      </w:r>
      <w:r w:rsidR="00491020" w:rsidRPr="00491020">
        <w:rPr>
          <w:rFonts w:eastAsia="Times New Roman" w:cs="Times New Roman"/>
          <w:b/>
          <w:bCs/>
          <w:kern w:val="0"/>
          <w:lang w:eastAsia="fr-CH"/>
          <w14:ligatures w14:val="none"/>
        </w:rPr>
        <w:t xml:space="preserve"> d’une gynécologue</w:t>
      </w:r>
      <w:r w:rsidRPr="00491020">
        <w:rPr>
          <w:rFonts w:eastAsia="Times New Roman" w:cs="Times New Roman"/>
          <w:b/>
          <w:bCs/>
          <w:kern w:val="0"/>
          <w:lang w:eastAsia="fr-CH"/>
          <w14:ligatures w14:val="none"/>
        </w:rPr>
        <w:t xml:space="preserve"> ainsi que d</w:t>
      </w:r>
      <w:r w:rsidR="002A6665" w:rsidRPr="00491020">
        <w:rPr>
          <w:rFonts w:eastAsia="Times New Roman" w:cs="Times New Roman"/>
          <w:b/>
          <w:bCs/>
          <w:kern w:val="0"/>
          <w:lang w:eastAsia="fr-CH"/>
          <w14:ligatures w14:val="none"/>
        </w:rPr>
        <w:t xml:space="preserve">es </w:t>
      </w:r>
      <w:r w:rsidRPr="00491020">
        <w:rPr>
          <w:rFonts w:eastAsia="Times New Roman" w:cs="Times New Roman"/>
          <w:b/>
          <w:bCs/>
          <w:kern w:val="0"/>
          <w:lang w:eastAsia="fr-CH"/>
          <w14:ligatures w14:val="none"/>
        </w:rPr>
        <w:t xml:space="preserve">assistantes </w:t>
      </w:r>
      <w:r w:rsidR="00491020" w:rsidRPr="00491020">
        <w:rPr>
          <w:rFonts w:eastAsia="Times New Roman" w:cs="Times New Roman"/>
          <w:b/>
          <w:bCs/>
          <w:kern w:val="0"/>
          <w:lang w:eastAsia="fr-CH"/>
          <w14:ligatures w14:val="none"/>
        </w:rPr>
        <w:t>et</w:t>
      </w:r>
      <w:r w:rsidRPr="00491020">
        <w:rPr>
          <w:rFonts w:eastAsia="Times New Roman" w:cs="Times New Roman"/>
          <w:b/>
          <w:bCs/>
          <w:kern w:val="0"/>
          <w:lang w:eastAsia="fr-CH"/>
          <w14:ligatures w14:val="none"/>
        </w:rPr>
        <w:t xml:space="preserve"> secrétaires médicales. En plein développement, nous offrons à nos patients une prise en charge complète en médecine de famille élargie, </w:t>
      </w:r>
      <w:r w:rsidR="00491020" w:rsidRPr="00491020">
        <w:rPr>
          <w:rFonts w:eastAsia="Times New Roman" w:cs="Times New Roman"/>
          <w:b/>
          <w:bCs/>
          <w:kern w:val="0"/>
          <w:lang w:eastAsia="fr-CH"/>
          <w14:ligatures w14:val="none"/>
        </w:rPr>
        <w:t xml:space="preserve">avec </w:t>
      </w:r>
      <w:r w:rsidRPr="00491020">
        <w:rPr>
          <w:rFonts w:eastAsia="Times New Roman" w:cs="Times New Roman"/>
          <w:b/>
          <w:bCs/>
          <w:kern w:val="0"/>
          <w:lang w:eastAsia="fr-CH"/>
          <w14:ligatures w14:val="none"/>
        </w:rPr>
        <w:t>un laboratoire sur place.</w:t>
      </w:r>
    </w:p>
    <w:p w14:paraId="42528F66" w14:textId="77777777" w:rsidR="00864338" w:rsidRPr="00864338" w:rsidRDefault="00864338" w:rsidP="002A6665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lang w:eastAsia="fr-CH"/>
          <w14:ligatures w14:val="none"/>
        </w:rPr>
      </w:pPr>
      <w:r w:rsidRPr="00864338">
        <w:rPr>
          <w:rFonts w:eastAsia="Times New Roman" w:cs="Times New Roman"/>
          <w:b/>
          <w:bCs/>
          <w:kern w:val="0"/>
          <w:lang w:eastAsia="fr-CH"/>
          <w14:ligatures w14:val="none"/>
        </w:rPr>
        <w:t>Votre profil :</w:t>
      </w:r>
    </w:p>
    <w:p w14:paraId="74540E66" w14:textId="77777777" w:rsidR="00864338" w:rsidRPr="00864338" w:rsidRDefault="00864338" w:rsidP="002A666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fr-CH"/>
          <w14:ligatures w14:val="none"/>
        </w:rPr>
      </w:pPr>
      <w:r w:rsidRPr="00864338">
        <w:rPr>
          <w:rFonts w:eastAsia="Times New Roman" w:cs="Times New Roman"/>
          <w:kern w:val="0"/>
          <w:lang w:eastAsia="fr-CH"/>
          <w14:ligatures w14:val="none"/>
        </w:rPr>
        <w:t>Vous êtes titulaire d’un titre FMH en médecine générale ou disposez d’une reconnaissance MEBEKO d’un diplôme équivalent.</w:t>
      </w:r>
    </w:p>
    <w:p w14:paraId="57B950CB" w14:textId="77777777" w:rsidR="00864338" w:rsidRPr="00864338" w:rsidRDefault="00864338" w:rsidP="002A666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fr-CH"/>
          <w14:ligatures w14:val="none"/>
        </w:rPr>
      </w:pPr>
      <w:r w:rsidRPr="00864338">
        <w:rPr>
          <w:rFonts w:eastAsia="Times New Roman" w:cs="Times New Roman"/>
          <w:kern w:val="0"/>
          <w:lang w:eastAsia="fr-CH"/>
          <w14:ligatures w14:val="none"/>
        </w:rPr>
        <w:t>Vous maîtrisez couramment le français.</w:t>
      </w:r>
    </w:p>
    <w:p w14:paraId="7B5D71C1" w14:textId="77777777" w:rsidR="00864338" w:rsidRPr="00864338" w:rsidRDefault="00864338" w:rsidP="002A666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fr-CH"/>
          <w14:ligatures w14:val="none"/>
        </w:rPr>
      </w:pPr>
      <w:r w:rsidRPr="00864338">
        <w:rPr>
          <w:rFonts w:eastAsia="Times New Roman" w:cs="Times New Roman"/>
          <w:kern w:val="0"/>
          <w:lang w:eastAsia="fr-CH"/>
          <w14:ligatures w14:val="none"/>
        </w:rPr>
        <w:t>Vous êtes motivé(e) à intégrer une équipe pluridisciplinaire et à contribuer à un projet en pleine expansion.</w:t>
      </w:r>
    </w:p>
    <w:p w14:paraId="4AE1FC8A" w14:textId="77777777" w:rsidR="00864338" w:rsidRPr="00864338" w:rsidRDefault="00864338" w:rsidP="002A666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fr-CH"/>
          <w14:ligatures w14:val="none"/>
        </w:rPr>
      </w:pPr>
      <w:r w:rsidRPr="00864338">
        <w:rPr>
          <w:rFonts w:eastAsia="Times New Roman" w:cs="Times New Roman"/>
          <w:kern w:val="0"/>
          <w:lang w:eastAsia="fr-CH"/>
          <w14:ligatures w14:val="none"/>
        </w:rPr>
        <w:t>Vous possédez ou êtes en mesure d’obtenir les autorisations cantonales nécessaires pour exercer.</w:t>
      </w:r>
    </w:p>
    <w:p w14:paraId="5AA204AF" w14:textId="77777777" w:rsidR="00864338" w:rsidRPr="00864338" w:rsidRDefault="00864338" w:rsidP="002A6665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lang w:eastAsia="fr-CH"/>
          <w14:ligatures w14:val="none"/>
        </w:rPr>
      </w:pPr>
      <w:r w:rsidRPr="00864338">
        <w:rPr>
          <w:rFonts w:eastAsia="Times New Roman" w:cs="Times New Roman"/>
          <w:b/>
          <w:bCs/>
          <w:kern w:val="0"/>
          <w:lang w:eastAsia="fr-CH"/>
          <w14:ligatures w14:val="none"/>
        </w:rPr>
        <w:t>Ce que nous offrons :</w:t>
      </w:r>
    </w:p>
    <w:p w14:paraId="149AA384" w14:textId="77777777" w:rsidR="00864338" w:rsidRPr="00864338" w:rsidRDefault="00864338" w:rsidP="002A666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fr-CH"/>
          <w14:ligatures w14:val="none"/>
        </w:rPr>
      </w:pPr>
      <w:r w:rsidRPr="00864338">
        <w:rPr>
          <w:rFonts w:eastAsia="Times New Roman" w:cs="Times New Roman"/>
          <w:kern w:val="0"/>
          <w:lang w:eastAsia="fr-CH"/>
          <w14:ligatures w14:val="none"/>
        </w:rPr>
        <w:t>Un environnement de travail dynamique et bien structuré.</w:t>
      </w:r>
    </w:p>
    <w:p w14:paraId="0B7FAEB0" w14:textId="0A13E506" w:rsidR="00864338" w:rsidRPr="00864338" w:rsidRDefault="00864338" w:rsidP="002A666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fr-CH"/>
          <w14:ligatures w14:val="none"/>
        </w:rPr>
      </w:pPr>
      <w:r w:rsidRPr="00864338">
        <w:rPr>
          <w:rFonts w:eastAsia="Times New Roman" w:cs="Times New Roman"/>
          <w:kern w:val="0"/>
          <w:lang w:eastAsia="fr-CH"/>
          <w14:ligatures w14:val="none"/>
        </w:rPr>
        <w:t>Un soutien pratique pour votre installation et votre intégration.</w:t>
      </w:r>
    </w:p>
    <w:p w14:paraId="3C5D3E1A" w14:textId="77777777" w:rsidR="00864338" w:rsidRPr="00864338" w:rsidRDefault="00864338" w:rsidP="002A666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fr-CH"/>
          <w14:ligatures w14:val="none"/>
        </w:rPr>
      </w:pPr>
      <w:r w:rsidRPr="00864338">
        <w:rPr>
          <w:rFonts w:eastAsia="Times New Roman" w:cs="Times New Roman"/>
          <w:kern w:val="0"/>
          <w:lang w:eastAsia="fr-CH"/>
          <w14:ligatures w14:val="none"/>
        </w:rPr>
        <w:t>Une collaboration étroite avec des médecins spécialistes.</w:t>
      </w:r>
    </w:p>
    <w:p w14:paraId="60242CB5" w14:textId="77777777" w:rsidR="00864338" w:rsidRPr="00864338" w:rsidRDefault="00864338" w:rsidP="002A666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fr-CH"/>
          <w14:ligatures w14:val="none"/>
        </w:rPr>
      </w:pPr>
      <w:r w:rsidRPr="00864338">
        <w:rPr>
          <w:rFonts w:eastAsia="Times New Roman" w:cs="Times New Roman"/>
          <w:kern w:val="0"/>
          <w:lang w:eastAsia="fr-CH"/>
          <w14:ligatures w14:val="none"/>
        </w:rPr>
        <w:t>Une opportunité d’évoluer au sein d’un réseau de santé reconnu.</w:t>
      </w:r>
    </w:p>
    <w:p w14:paraId="66D3FD9C" w14:textId="37522914" w:rsidR="00864338" w:rsidRPr="00864338" w:rsidRDefault="00864338" w:rsidP="002A666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="Segoe UI"/>
        </w:rPr>
      </w:pPr>
      <w:r w:rsidRPr="00864338">
        <w:rPr>
          <w:rFonts w:asciiTheme="minorHAnsi" w:hAnsiTheme="minorHAnsi"/>
        </w:rPr>
        <w:t>Si cette opportunité vous intéresse, envoyez-nous votre dossier complet (lettre de motivation, CV, copies des diplômes et certificats de travail)</w:t>
      </w:r>
      <w:r>
        <w:t xml:space="preserve"> </w:t>
      </w:r>
      <w:r w:rsidRPr="00864338">
        <w:rPr>
          <w:rStyle w:val="normaltextrun"/>
          <w:rFonts w:asciiTheme="minorHAnsi" w:eastAsiaTheme="majorEastAsia" w:hAnsiTheme="minorHAnsi" w:cs="Arial"/>
          <w:lang w:val="fr-FR"/>
        </w:rPr>
        <w:t xml:space="preserve">par mail à </w:t>
      </w:r>
      <w:r w:rsidRPr="00864338">
        <w:rPr>
          <w:rFonts w:asciiTheme="minorHAnsi" w:hAnsiTheme="minorHAnsi" w:cs="Segoe UI"/>
        </w:rPr>
        <w:t>f.mezino@edali.ch</w:t>
      </w:r>
      <w:r>
        <w:rPr>
          <w:rStyle w:val="eop"/>
          <w:rFonts w:asciiTheme="minorHAnsi" w:eastAsiaTheme="majorEastAsia" w:hAnsiTheme="minorHAnsi" w:cs="Arial"/>
        </w:rPr>
        <w:t>.</w:t>
      </w:r>
      <w:r w:rsidRPr="00864338">
        <w:rPr>
          <w:rFonts w:asciiTheme="minorHAnsi" w:hAnsiTheme="minorHAnsi"/>
        </w:rPr>
        <w:t xml:space="preserve"> Nous nous réjouissons de faire votre connaissance !</w:t>
      </w:r>
    </w:p>
    <w:p w14:paraId="1B6F4E79" w14:textId="77777777" w:rsidR="00B928C3" w:rsidRPr="00864338" w:rsidRDefault="00B928C3" w:rsidP="002A666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="Segoe UI"/>
        </w:rPr>
      </w:pPr>
      <w:r w:rsidRPr="00864338">
        <w:rPr>
          <w:rStyle w:val="eop"/>
          <w:rFonts w:asciiTheme="minorHAnsi" w:eastAsiaTheme="majorEastAsia" w:hAnsiTheme="minorHAnsi" w:cs="Arial"/>
        </w:rPr>
        <w:t> </w:t>
      </w:r>
    </w:p>
    <w:p w14:paraId="2EEA0243" w14:textId="77777777" w:rsidR="00B928C3" w:rsidRPr="00864338" w:rsidRDefault="00B928C3" w:rsidP="002A6665">
      <w:pPr>
        <w:jc w:val="both"/>
      </w:pPr>
    </w:p>
    <w:sectPr w:rsidR="00B928C3" w:rsidRPr="00864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A77B4"/>
    <w:multiLevelType w:val="multilevel"/>
    <w:tmpl w:val="1BA26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397A75"/>
    <w:multiLevelType w:val="multilevel"/>
    <w:tmpl w:val="5E72A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1403831">
    <w:abstractNumId w:val="1"/>
  </w:num>
  <w:num w:numId="2" w16cid:durableId="1782914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8C3"/>
    <w:rsid w:val="00227A2A"/>
    <w:rsid w:val="002A6665"/>
    <w:rsid w:val="002D0956"/>
    <w:rsid w:val="00491020"/>
    <w:rsid w:val="006B675A"/>
    <w:rsid w:val="00864338"/>
    <w:rsid w:val="00B928C3"/>
    <w:rsid w:val="00CC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A934E"/>
  <w15:chartTrackingRefBased/>
  <w15:docId w15:val="{8B5C44BF-3B13-4A32-B9C4-EBF9202C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92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92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928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92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928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92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92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92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92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928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928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928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928C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928C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928C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928C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928C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928C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92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92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92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92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92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928C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928C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928C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928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928C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928C3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B92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CH"/>
      <w14:ligatures w14:val="none"/>
    </w:rPr>
  </w:style>
  <w:style w:type="character" w:customStyle="1" w:styleId="normaltextrun">
    <w:name w:val="normaltextrun"/>
    <w:basedOn w:val="Policepardfaut"/>
    <w:rsid w:val="00B928C3"/>
  </w:style>
  <w:style w:type="character" w:customStyle="1" w:styleId="eop">
    <w:name w:val="eop"/>
    <w:basedOn w:val="Policepardfaut"/>
    <w:rsid w:val="00B92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2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mocellini</dc:creator>
  <cp:keywords/>
  <dc:description/>
  <cp:lastModifiedBy>Valérie Mocellini</cp:lastModifiedBy>
  <cp:revision>3</cp:revision>
  <cp:lastPrinted>2025-11-05T09:11:00Z</cp:lastPrinted>
  <dcterms:created xsi:type="dcterms:W3CDTF">2025-03-11T14:36:00Z</dcterms:created>
  <dcterms:modified xsi:type="dcterms:W3CDTF">2025-11-05T09:13:00Z</dcterms:modified>
</cp:coreProperties>
</file>